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A4B" w:rsidRDefault="00CA1A4B" w:rsidP="00F74809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 xml:space="preserve">Информация о реализации проектов муниципальной программы «Формирование современной городской среды» на </w:t>
      </w:r>
    </w:p>
    <w:p w:rsidR="00CA1A4B" w:rsidRPr="009C0878" w:rsidRDefault="00CA1A4B" w:rsidP="00F74809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>2019 – 2022 годы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01.0</w:t>
      </w:r>
      <w:r w:rsidR="00CA478B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.2021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8"/>
        <w:gridCol w:w="3264"/>
        <w:gridCol w:w="2417"/>
        <w:gridCol w:w="2788"/>
        <w:gridCol w:w="3020"/>
        <w:gridCol w:w="2473"/>
      </w:tblGrid>
      <w:tr w:rsidR="00CA1A4B" w:rsidRPr="00B161FE">
        <w:tc>
          <w:tcPr>
            <w:tcW w:w="598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64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17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788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020" w:type="dxa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проекта, </w:t>
            </w:r>
          </w:p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2473" w:type="dxa"/>
            <w:vAlign w:val="center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1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реализации</w:t>
            </w:r>
          </w:p>
        </w:tc>
      </w:tr>
      <w:tr w:rsidR="00CA1A4B" w:rsidRPr="00B161FE">
        <w:tc>
          <w:tcPr>
            <w:tcW w:w="598" w:type="dxa"/>
          </w:tcPr>
          <w:p w:rsidR="00CA1A4B" w:rsidRPr="00B161FE" w:rsidRDefault="00CA1A4B" w:rsidP="00B161FE">
            <w:pPr>
              <w:spacing w:after="0" w:line="240" w:lineRule="auto"/>
              <w:jc w:val="center"/>
            </w:pPr>
            <w:r w:rsidRPr="00B161FE">
              <w:t>1</w:t>
            </w:r>
          </w:p>
        </w:tc>
        <w:tc>
          <w:tcPr>
            <w:tcW w:w="3264" w:type="dxa"/>
          </w:tcPr>
          <w:p w:rsidR="00CA1A4B" w:rsidRPr="00B161FE" w:rsidRDefault="00CA1A4B" w:rsidP="00B161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дворовой территории МКД по адресу: город Переславль-Залесский, микрорайон Чкаловский,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7" w:type="dxa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город Переславль-Залесский, микрорайон Чкаловский, дом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реализации: </w:t>
            </w:r>
          </w:p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1 486 940, 60</w:t>
            </w:r>
          </w:p>
        </w:tc>
        <w:tc>
          <w:tcPr>
            <w:tcW w:w="2473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Ремонт асфальтового покрытия (покрытие проезда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тротуаров), установка бордюров, установка лавочек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штук и урн - 8 штук, установка уличных светильников.</w:t>
            </w:r>
          </w:p>
        </w:tc>
      </w:tr>
      <w:tr w:rsidR="00CA1A4B" w:rsidRPr="00B161FE">
        <w:tc>
          <w:tcPr>
            <w:tcW w:w="598" w:type="dxa"/>
          </w:tcPr>
          <w:p w:rsidR="00CA1A4B" w:rsidRPr="00B161FE" w:rsidRDefault="00CA1A4B" w:rsidP="00B161FE">
            <w:pPr>
              <w:spacing w:after="0" w:line="240" w:lineRule="auto"/>
              <w:jc w:val="center"/>
            </w:pPr>
            <w:r w:rsidRPr="00B161FE">
              <w:t>2</w:t>
            </w:r>
          </w:p>
        </w:tc>
        <w:tc>
          <w:tcPr>
            <w:tcW w:w="3264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Благоустройство Парка Победы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-й этап) по адресу: город Переславль-Залесский, улица Маяковского</w:t>
            </w:r>
          </w:p>
        </w:tc>
        <w:tc>
          <w:tcPr>
            <w:tcW w:w="2417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город Переславль-Залесский, улица Маяковского</w:t>
            </w:r>
          </w:p>
        </w:tc>
        <w:tc>
          <w:tcPr>
            <w:tcW w:w="2788" w:type="dxa"/>
          </w:tcPr>
          <w:p w:rsidR="00CA1A4B" w:rsidRPr="00B161FE" w:rsidRDefault="00CA1A4B" w:rsidP="005F6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реализации: </w:t>
            </w:r>
          </w:p>
          <w:p w:rsidR="00CA1A4B" w:rsidRPr="00B161FE" w:rsidRDefault="00CA1A4B" w:rsidP="005F6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  <w:p w:rsidR="00CA1A4B" w:rsidRPr="00B161FE" w:rsidRDefault="00CA1A4B" w:rsidP="005F6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CA1A4B" w:rsidRPr="00B161FE" w:rsidRDefault="00CA1A4B" w:rsidP="00B1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5 329 492, 62</w:t>
            </w:r>
          </w:p>
        </w:tc>
        <w:tc>
          <w:tcPr>
            <w:tcW w:w="2473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бетонной плитки, разборка бортовых камней, устройство бетонных плитных тротуаров, установка бортовых камней, посев газонов, установка опор освещения, установка светильников, ремонт лавочек из булыжника, установка урн</w:t>
            </w:r>
          </w:p>
        </w:tc>
      </w:tr>
      <w:tr w:rsidR="00CA1A4B" w:rsidRPr="00B161FE">
        <w:tc>
          <w:tcPr>
            <w:tcW w:w="598" w:type="dxa"/>
          </w:tcPr>
          <w:p w:rsidR="00CA1A4B" w:rsidRPr="00B161FE" w:rsidRDefault="00CA1A4B" w:rsidP="00B161FE">
            <w:pPr>
              <w:spacing w:after="0" w:line="240" w:lineRule="auto"/>
              <w:jc w:val="center"/>
            </w:pPr>
            <w:r w:rsidRPr="00B161FE">
              <w:t>3</w:t>
            </w:r>
          </w:p>
        </w:tc>
        <w:tc>
          <w:tcPr>
            <w:tcW w:w="3264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дворовой территории МКД по адресу: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поселок Рязанцево,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Николаева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2417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Рязанцево,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Николаева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2788" w:type="dxa"/>
          </w:tcPr>
          <w:p w:rsidR="00CA1A4B" w:rsidRPr="00B161FE" w:rsidRDefault="00CA1A4B" w:rsidP="00017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реализации: </w:t>
            </w:r>
          </w:p>
          <w:p w:rsidR="00CA1A4B" w:rsidRPr="00B161FE" w:rsidRDefault="00CA1A4B" w:rsidP="00017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  <w:p w:rsidR="00CA1A4B" w:rsidRPr="00B161FE" w:rsidRDefault="00CA1A4B" w:rsidP="00017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2 252 961, 72</w:t>
            </w:r>
          </w:p>
        </w:tc>
        <w:tc>
          <w:tcPr>
            <w:tcW w:w="2473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Ремонт асфальтового покрытия (покрытие проезда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тротуаров), установка бордюров установка лавочек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штук, урн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штук., установка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освещения, установка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уличных светильников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1A4B" w:rsidRPr="00B161FE">
        <w:tc>
          <w:tcPr>
            <w:tcW w:w="598" w:type="dxa"/>
          </w:tcPr>
          <w:p w:rsidR="00CA1A4B" w:rsidRPr="00B161FE" w:rsidRDefault="00CA1A4B" w:rsidP="00B161FE">
            <w:pPr>
              <w:spacing w:after="0" w:line="240" w:lineRule="auto"/>
              <w:jc w:val="center"/>
            </w:pPr>
            <w:r w:rsidRPr="00B161FE">
              <w:lastRenderedPageBreak/>
              <w:t>4</w:t>
            </w:r>
          </w:p>
        </w:tc>
        <w:tc>
          <w:tcPr>
            <w:tcW w:w="3264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дворовой территории МКД по адресу: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Нагорье, улица Молодежная, дома 17, 17а,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Калязинская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дом 32</w:t>
            </w:r>
          </w:p>
        </w:tc>
        <w:tc>
          <w:tcPr>
            <w:tcW w:w="2417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Нагорье, улица Молодежная, д. 17, 17а,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Калязинская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32</w:t>
            </w:r>
          </w:p>
        </w:tc>
        <w:tc>
          <w:tcPr>
            <w:tcW w:w="2788" w:type="dxa"/>
          </w:tcPr>
          <w:p w:rsidR="00CA1A4B" w:rsidRPr="00B161FE" w:rsidRDefault="00CA1A4B" w:rsidP="00695E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реализации: </w:t>
            </w:r>
          </w:p>
          <w:p w:rsidR="00CA1A4B" w:rsidRPr="00B161FE" w:rsidRDefault="00CA1A4B" w:rsidP="00695E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  <w:p w:rsidR="00CA1A4B" w:rsidRPr="00B161FE" w:rsidRDefault="00CA1A4B" w:rsidP="00695E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2 761 044, 98</w:t>
            </w:r>
          </w:p>
        </w:tc>
        <w:tc>
          <w:tcPr>
            <w:tcW w:w="2473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деревьев, р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емонт асфальтового покрытия (покрытие проезда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тротуаров), установка бордюров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 лавочек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штук,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урн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</w:p>
        </w:tc>
      </w:tr>
      <w:tr w:rsidR="00CA1A4B" w:rsidRPr="00B161FE">
        <w:tc>
          <w:tcPr>
            <w:tcW w:w="598" w:type="dxa"/>
          </w:tcPr>
          <w:p w:rsidR="00CA1A4B" w:rsidRPr="00B161FE" w:rsidRDefault="00CA1A4B" w:rsidP="00B161FE">
            <w:pPr>
              <w:spacing w:after="0" w:line="240" w:lineRule="auto"/>
              <w:jc w:val="center"/>
            </w:pPr>
            <w:r w:rsidRPr="00B161FE">
              <w:t>5</w:t>
            </w:r>
          </w:p>
        </w:tc>
        <w:tc>
          <w:tcPr>
            <w:tcW w:w="3264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дворовой территории МКД по адресу: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 Переславль-Залесский, улица 50 лет Комсомола, дома 10,12</w:t>
            </w:r>
          </w:p>
        </w:tc>
        <w:tc>
          <w:tcPr>
            <w:tcW w:w="2417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Переславль-Залесский, улица 50 лет Комсомола, дома 10,12</w:t>
            </w:r>
          </w:p>
        </w:tc>
        <w:tc>
          <w:tcPr>
            <w:tcW w:w="2788" w:type="dxa"/>
          </w:tcPr>
          <w:p w:rsidR="00CA1A4B" w:rsidRPr="00B161FE" w:rsidRDefault="00CA1A4B" w:rsidP="00804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реализации: </w:t>
            </w:r>
          </w:p>
          <w:p w:rsidR="00CA1A4B" w:rsidRPr="00B161FE" w:rsidRDefault="00CA1A4B" w:rsidP="00804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  <w:p w:rsidR="00CA1A4B" w:rsidRPr="00B161FE" w:rsidRDefault="00CA1A4B" w:rsidP="00804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2 433 793, 50</w:t>
            </w:r>
          </w:p>
        </w:tc>
        <w:tc>
          <w:tcPr>
            <w:tcW w:w="2473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деревьев, р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емонт асфальтового покрытия (покрытие проезда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тротуаров), установка бордюров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устройство уличного освещения, установка люков,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 лавочек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штук,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урн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CA1A4B" w:rsidRPr="00B161FE">
        <w:tc>
          <w:tcPr>
            <w:tcW w:w="598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61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4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территории МКД по адресу: село 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панское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, 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,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12, 14, 16, 32, 34</w:t>
            </w:r>
          </w:p>
        </w:tc>
        <w:tc>
          <w:tcPr>
            <w:tcW w:w="2417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село 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панское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, 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,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12, 14, 16, 32, 34</w:t>
            </w:r>
          </w:p>
        </w:tc>
        <w:tc>
          <w:tcPr>
            <w:tcW w:w="2788" w:type="dxa"/>
          </w:tcPr>
          <w:p w:rsidR="00CA1A4B" w:rsidRPr="00B161FE" w:rsidRDefault="00CA1A4B" w:rsidP="00804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реализации: </w:t>
            </w:r>
          </w:p>
          <w:p w:rsidR="00CA1A4B" w:rsidRPr="00B161FE" w:rsidRDefault="00CA1A4B" w:rsidP="00804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  <w:p w:rsidR="00CA1A4B" w:rsidRPr="00B161FE" w:rsidRDefault="00CA1A4B" w:rsidP="00804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5 171 849, 94</w:t>
            </w:r>
          </w:p>
        </w:tc>
        <w:tc>
          <w:tcPr>
            <w:tcW w:w="2473" w:type="dxa"/>
          </w:tcPr>
          <w:p w:rsidR="00CA1A4B" w:rsidRPr="00B161FE" w:rsidRDefault="00CA1A4B" w:rsidP="00B1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деревьев, р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>емонт асфальтового покрытия (покрытие проезда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тротуаров), установка бордюров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устройство уличного освещения,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 лавочек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штук,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урн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61FE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установка люков</w:t>
            </w:r>
          </w:p>
        </w:tc>
      </w:tr>
    </w:tbl>
    <w:p w:rsidR="00CA1A4B" w:rsidRPr="005A5E2C" w:rsidRDefault="00CA1A4B" w:rsidP="005A5E2C">
      <w:pPr>
        <w:rPr>
          <w:rFonts w:ascii="Times New Roman" w:hAnsi="Times New Roman" w:cs="Times New Roman"/>
        </w:rPr>
      </w:pPr>
    </w:p>
    <w:sectPr w:rsidR="00CA1A4B" w:rsidRPr="005A5E2C" w:rsidSect="005721C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79F1"/>
    <w:rsid w:val="000135A7"/>
    <w:rsid w:val="0001740B"/>
    <w:rsid w:val="0014170C"/>
    <w:rsid w:val="00194D09"/>
    <w:rsid w:val="00240EF8"/>
    <w:rsid w:val="00302D39"/>
    <w:rsid w:val="003642A2"/>
    <w:rsid w:val="004620DB"/>
    <w:rsid w:val="00473ADB"/>
    <w:rsid w:val="004E5F51"/>
    <w:rsid w:val="005721C3"/>
    <w:rsid w:val="005A5E2C"/>
    <w:rsid w:val="005C08E6"/>
    <w:rsid w:val="005C2DC8"/>
    <w:rsid w:val="005C44FF"/>
    <w:rsid w:val="005F6BC7"/>
    <w:rsid w:val="00653E35"/>
    <w:rsid w:val="00695E9D"/>
    <w:rsid w:val="006B79F1"/>
    <w:rsid w:val="00762BF2"/>
    <w:rsid w:val="00804162"/>
    <w:rsid w:val="00856FBA"/>
    <w:rsid w:val="00903918"/>
    <w:rsid w:val="00915FE8"/>
    <w:rsid w:val="009736E3"/>
    <w:rsid w:val="009C0878"/>
    <w:rsid w:val="009F6906"/>
    <w:rsid w:val="00A676ED"/>
    <w:rsid w:val="00AF5A40"/>
    <w:rsid w:val="00B115B9"/>
    <w:rsid w:val="00B161FE"/>
    <w:rsid w:val="00C44D1E"/>
    <w:rsid w:val="00CA1A4B"/>
    <w:rsid w:val="00CA478B"/>
    <w:rsid w:val="00CB1E65"/>
    <w:rsid w:val="00D04CCE"/>
    <w:rsid w:val="00DB51DD"/>
    <w:rsid w:val="00E651AE"/>
    <w:rsid w:val="00F539E5"/>
    <w:rsid w:val="00F74809"/>
    <w:rsid w:val="00F7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362C71"/>
  <w15:docId w15:val="{DAF3FAB0-BE9D-44D5-BF5A-82D0F041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80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7480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41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425</Words>
  <Characters>2424</Characters>
  <Application>Microsoft Office Word</Application>
  <DocSecurity>0</DocSecurity>
  <Lines>20</Lines>
  <Paragraphs>5</Paragraphs>
  <ScaleCrop>false</ScaleCrop>
  <Company>Microsoft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2021-01-28T13:51:00Z</dcterms:created>
  <dcterms:modified xsi:type="dcterms:W3CDTF">2021-07-08T06:29:00Z</dcterms:modified>
</cp:coreProperties>
</file>